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06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5"/>
        <w:gridCol w:w="2409"/>
        <w:gridCol w:w="5671"/>
      </w:tblGrid>
      <w:tr>
        <w:trPr/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Сотрудник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Занимаемая должность</w:t>
            </w:r>
          </w:p>
        </w:tc>
        <w:tc>
          <w:tcPr>
            <w:tcW w:w="5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Уровень образования, специальность, квалификация</w:t>
            </w:r>
          </w:p>
        </w:tc>
      </w:tr>
      <w:tr>
        <w:trPr/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Шпакова Анастасия Александровна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Ст.медицинская сестра</w:t>
            </w:r>
          </w:p>
        </w:tc>
        <w:tc>
          <w:tcPr>
            <w:tcW w:w="5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Среднее профессиональное ГОУСПО «Брянский базовый медицинский колледж»,2010 ,медицинская сестра с углубленной подготовкой. Сестринское дело.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Повышение квалификации: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-ООО «Межотраслевой Институт Госаттестации»,2020. Функциональная диагностика;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-ООО НЦ дополнительного образования «Наставник»,2023. Проведение предсменных, предрейсовых осмотров  медицинских водителей автотранспортных средств;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-ООО «Независимая КДЛ», 2025. Сестринское дело в диетологии;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-ООО «Независимая КДЛ», 2025. Функциональная диагностика;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ООО «Независимая КДЛ», 2025.Сестринское дело в терапии.</w:t>
            </w:r>
          </w:p>
        </w:tc>
      </w:tr>
      <w:tr>
        <w:trPr/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Бахлаева Изабелла Григорьевна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Медицинская сестра  палатная</w:t>
            </w:r>
          </w:p>
        </w:tc>
        <w:tc>
          <w:tcPr>
            <w:tcW w:w="5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Среднее профессиональное Рославльское медицинское училище,1986. Медицинская сестра.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Повышение квалификации: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ГАПОУ «Брянский базовый медицинский колледж»,2016. Сестринское дело;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ООО «Межотраслевой Институт Гоаттестации», 2020.Сестринское дело;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-ООО «Независимая КДЛ», 2025. Сестринское дело в терапии;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376" w:hRule="atLeast"/>
        </w:trPr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Панченкова Татьяна Евгеньевна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Медицинская сестра  палатная</w:t>
            </w:r>
          </w:p>
        </w:tc>
        <w:tc>
          <w:tcPr>
            <w:tcW w:w="5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Среднее профессиональное</w:t>
            </w:r>
            <w:r>
              <w:rPr>
                <w:u w:val="none"/>
              </w:rPr>
              <w:t xml:space="preserve">  Брянский базовый медицинский колледж, </w:t>
            </w:r>
            <w:r>
              <w:rPr>
                <w:u w:val="none"/>
              </w:rPr>
              <w:t>1982,</w:t>
            </w:r>
            <w:r>
              <w:rPr>
                <w:u w:val="none"/>
              </w:rPr>
              <w:t>медицинская сестра. Сестринское дело.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Повышение квалификации: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ГАПОУ «Брянский базовый медицинский колледж», 2017. Медицинская сестра;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-АНО ДПО «Наро-Фоминский социально-деловой центр Карьера»,2020. Сестринское дело в терапии;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ГАПОУ «Брянский базовый медицинский колледж», 2021.Оказание  медицинской помощи лицам пожилого возраста;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ООО «Независимая КДЛ», 2025. Сестринское дело в терапии;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Михалева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Анна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Юрьевна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Медицинская сестра  палатная</w:t>
            </w:r>
          </w:p>
        </w:tc>
        <w:tc>
          <w:tcPr>
            <w:tcW w:w="5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Среднее профессиональное Брянский базовый медицинский колледж,1999</w:t>
            </w:r>
            <w:bookmarkStart w:id="0" w:name="__DdeLink__301_1261183839"/>
            <w:r>
              <w:rPr/>
              <w:t>, медицинская сестра. Сестринское дело.</w:t>
            </w:r>
            <w:bookmarkEnd w:id="0"/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Повышение квалификации: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ГАПОУ «Брянский медико-социальный техникум им. ак.Н.М. Амосова»,2018. Проведение предсменных, предрейсовых осмотров  медицинских водителей автотранспортных средств;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ГАПОУ «Брянский базовый медицинский колледж», 2019. Сестринское дело;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-АНО ДПО «Наро-фоминский социально-деловой центр Карьера»,2020. Сестринское дело в терапии;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ГАПОУ «Брянский базовый медицинский колледж», 2021.Оказание  медицинской помощи лицам пожилого возраста;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ООО «Независимая КДЛ», 2025. Сестринское дело в терапии;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Новикова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Алла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Васильевна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Медицинская сестра  палатная</w:t>
            </w:r>
          </w:p>
        </w:tc>
        <w:tc>
          <w:tcPr>
            <w:tcW w:w="5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t>Среднее профессиональное Рославльское медицинское училище,1980. Фельдшер.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Повышение квалификации: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ГАПОУ «Брянский базовый медицинский колледж»,2018.Операционное дело.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ГАПОУ «Брянский медико-социальный техникум им. ак.Н.М. Амосова»,2020.Сестринское дело;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ГАПОУ «Брянский медико-социальный техникум им. ак.Н.М. Амосова»,2021. Оказание  медицинской помощи лицам пожилого возраста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 ООО «Независимая КДЛ», 2025. Сестринское дело в терапии;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Лашко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Ольга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Викторовна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Младшая медицинская сестра по уходу</w:t>
            </w:r>
          </w:p>
        </w:tc>
        <w:tc>
          <w:tcPr>
            <w:tcW w:w="5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-ООО «Независимая клинико-диагностическая лаборатория»,2025. Младшая медицинская сестра по уходу.</w:t>
            </w:r>
          </w:p>
        </w:tc>
      </w:tr>
      <w:tr>
        <w:trPr/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Гаврилко Александр Николаевич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Врач по организации здравоохранения и общественного здоровья</w:t>
            </w:r>
          </w:p>
        </w:tc>
        <w:tc>
          <w:tcPr>
            <w:tcW w:w="5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Высшее ГОУВО «Орловский государственный университет»,2008,врач.Лечебное дело.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Повышение квалификации: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-ООО «Центр Специализированного Образования «Проф-Ресурс»,2019.Организация здравоохранения и общественное здоровье.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4a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38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LibreOffice/6.0.5.2$Linux_X86_64 LibreOffice_project/00m0$Build-2</Application>
  <Pages>2</Pages>
  <Words>336</Words>
  <Characters>2883</Characters>
  <CharactersWithSpaces>3177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2008-01-05T05:38:00Z</dcterms:created>
  <dc:creator>катя</dc:creator>
  <dc:description/>
  <dc:language>ru-RU</dc:language>
  <cp:lastModifiedBy/>
  <dcterms:modified xsi:type="dcterms:W3CDTF">2025-06-19T12:51:14Z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